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7A" w:rsidRDefault="00030A7A"/>
    <w:p w:rsidR="00030A7A" w:rsidRDefault="00FC4C8C">
      <w:pPr>
        <w:spacing w:line="360" w:lineRule="auto"/>
        <w:ind w:left="5670"/>
        <w:jc w:val="right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>19 febbraio 2021</w:t>
      </w:r>
    </w:p>
    <w:p w:rsidR="00030A7A" w:rsidRDefault="00030A7A"/>
    <w:p w:rsidR="00030A7A" w:rsidRDefault="00030A7A"/>
    <w:p w:rsidR="00030A7A" w:rsidRDefault="00F44C36">
      <w:pPr>
        <w:pStyle w:val="Titolo2"/>
        <w:jc w:val="center"/>
        <w:rPr>
          <w:rFonts w:ascii="Antique Olive" w:eastAsia="Antique Olive" w:hAnsi="Antique Olive" w:cs="Antique Olive"/>
          <w:sz w:val="28"/>
          <w:szCs w:val="28"/>
        </w:rPr>
      </w:pPr>
      <w:r>
        <w:rPr>
          <w:rFonts w:ascii="Antique Olive" w:eastAsia="Antique Olive" w:hAnsi="Antique Olive" w:cs="Antique Olive"/>
          <w:sz w:val="28"/>
          <w:szCs w:val="28"/>
        </w:rPr>
        <w:t>COMUNICATO N. 28</w:t>
      </w:r>
    </w:p>
    <w:p w:rsidR="00030A7A" w:rsidRDefault="00FC4C8C">
      <w:pPr>
        <w:jc w:val="both"/>
        <w:rPr>
          <w:i/>
        </w:rPr>
      </w:pPr>
      <w:r>
        <w:rPr>
          <w:i/>
        </w:rPr>
        <w:t>Si rendono noti i nominativi degli Arbitri, degli Assistenti che dirigeranno le gare valide per le gare di recupero del Campionato di Serie B Femminile 2020/21 in programma domenica 21 febbraio alle ore 14.30.</w:t>
      </w:r>
    </w:p>
    <w:p w:rsidR="00030A7A" w:rsidRDefault="00030A7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030A7A" w:rsidRDefault="00030A7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030A7A" w:rsidRDefault="00030A7A">
      <w:pPr>
        <w:pBdr>
          <w:top w:val="nil"/>
          <w:left w:val="nil"/>
          <w:bottom w:val="nil"/>
          <w:right w:val="nil"/>
          <w:between w:val="nil"/>
        </w:pBdr>
        <w:spacing w:after="140" w:line="288" w:lineRule="auto"/>
        <w:ind w:left="142" w:right="282" w:firstLine="425"/>
        <w:jc w:val="both"/>
        <w:rPr>
          <w:rFonts w:ascii="Calibri" w:eastAsia="Calibri" w:hAnsi="Calibri" w:cs="Calibri"/>
          <w:i/>
          <w:sz w:val="16"/>
          <w:szCs w:val="16"/>
        </w:rPr>
      </w:pPr>
    </w:p>
    <w:p w:rsidR="00030A7A" w:rsidRDefault="00FC4C8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SERIE B</w:t>
      </w:r>
    </w:p>
    <w:p w:rsidR="00030A7A" w:rsidRDefault="004E6F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right="284" w:firstLine="425"/>
        <w:jc w:val="center"/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3</w:t>
      </w:r>
      <w:r w:rsidR="00FC4C8C">
        <w:rPr>
          <w:rFonts w:ascii="Calibri" w:eastAsia="Calibri" w:hAnsi="Calibri" w:cs="Calibri"/>
          <w:b/>
          <w:color w:val="000000"/>
          <w:sz w:val="28"/>
          <w:szCs w:val="28"/>
          <w:u w:val="single"/>
        </w:rPr>
        <w:t>ª Giornata di</w:t>
      </w:r>
      <w:r w:rsidR="0018320F">
        <w:rPr>
          <w:rFonts w:ascii="Calibri" w:eastAsia="Calibri" w:hAnsi="Calibri" w:cs="Calibri"/>
          <w:b/>
          <w:sz w:val="28"/>
          <w:szCs w:val="28"/>
          <w:u w:val="single"/>
        </w:rPr>
        <w:t xml:space="preserve"> ritorno</w:t>
      </w:r>
      <w:bookmarkStart w:id="0" w:name="_GoBack"/>
      <w:bookmarkEnd w:id="0"/>
    </w:p>
    <w:p w:rsidR="00030A7A" w:rsidRDefault="00030A7A">
      <w:pPr>
        <w:spacing w:line="360" w:lineRule="auto"/>
        <w:rPr>
          <w:b/>
          <w:sz w:val="22"/>
          <w:szCs w:val="22"/>
          <w:u w:val="single"/>
        </w:rPr>
      </w:pPr>
    </w:p>
    <w:p w:rsidR="00030A7A" w:rsidRDefault="00030A7A">
      <w:pPr>
        <w:spacing w:line="360" w:lineRule="auto"/>
        <w:rPr>
          <w:b/>
          <w:sz w:val="22"/>
          <w:szCs w:val="22"/>
          <w:u w:val="single"/>
        </w:rPr>
      </w:pPr>
    </w:p>
    <w:p w:rsidR="00030A7A" w:rsidRDefault="004E6F52">
      <w:pPr>
        <w:spacing w:line="360" w:lineRule="auto"/>
        <w:rPr>
          <w:b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BRESCIA CALCIO FEMMINILE </w:t>
      </w:r>
      <w:r w:rsidR="00FC4C8C">
        <w:rPr>
          <w:b/>
          <w:sz w:val="22"/>
          <w:szCs w:val="22"/>
          <w:u w:val="single"/>
        </w:rPr>
        <w:t xml:space="preserve">- </w:t>
      </w:r>
      <w:r>
        <w:rPr>
          <w:b/>
          <w:bCs/>
          <w:color w:val="000000"/>
          <w:sz w:val="22"/>
          <w:szCs w:val="22"/>
          <w:u w:val="single"/>
        </w:rPr>
        <w:t>COMUNALE TAVAGNACCO</w:t>
      </w:r>
    </w:p>
    <w:p w:rsidR="004E6F52" w:rsidRPr="004E6F52" w:rsidRDefault="004E6F52" w:rsidP="004E6F52">
      <w:pPr>
        <w:suppressAutoHyphens w:val="0"/>
        <w:spacing w:line="360" w:lineRule="auto"/>
        <w:rPr>
          <w:lang w:eastAsia="it-IT"/>
        </w:rPr>
      </w:pPr>
      <w:r w:rsidRPr="004E6F52">
        <w:rPr>
          <w:color w:val="000000"/>
          <w:sz w:val="22"/>
          <w:szCs w:val="22"/>
          <w:lang w:eastAsia="it-IT"/>
        </w:rPr>
        <w:t>CENTRO SPO</w:t>
      </w:r>
      <w:r w:rsidR="003C0D5E">
        <w:rPr>
          <w:color w:val="000000"/>
          <w:sz w:val="22"/>
          <w:szCs w:val="22"/>
          <w:lang w:eastAsia="it-IT"/>
        </w:rPr>
        <w:t>RTIVO COMUNALE N.1 - OSPITALETTO</w:t>
      </w:r>
    </w:p>
    <w:p w:rsidR="00030A7A" w:rsidRDefault="00FC4C8C" w:rsidP="004E6F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</w:t>
      </w:r>
      <w:r w:rsidR="004E6F52">
        <w:rPr>
          <w:sz w:val="22"/>
          <w:szCs w:val="22"/>
        </w:rPr>
        <w:t>E: DRIGO (SEZ. PORTOGRUARO</w:t>
      </w:r>
      <w:r>
        <w:rPr>
          <w:sz w:val="22"/>
          <w:szCs w:val="22"/>
        </w:rPr>
        <w:t>)</w:t>
      </w:r>
    </w:p>
    <w:p w:rsidR="00030A7A" w:rsidRDefault="00FC4C8C" w:rsidP="004E6F5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</w:t>
      </w:r>
      <w:r w:rsidR="004E6F52">
        <w:rPr>
          <w:sz w:val="22"/>
          <w:szCs w:val="22"/>
        </w:rPr>
        <w:t>ZANDONA’</w:t>
      </w:r>
      <w:r>
        <w:rPr>
          <w:sz w:val="22"/>
          <w:szCs w:val="22"/>
        </w:rPr>
        <w:t xml:space="preserve"> (SEZ. </w:t>
      </w:r>
      <w:r w:rsidR="004E6F52">
        <w:rPr>
          <w:sz w:val="22"/>
          <w:szCs w:val="22"/>
        </w:rPr>
        <w:t>PORTOGRUARO) – MORSANUTO</w:t>
      </w:r>
      <w:r>
        <w:rPr>
          <w:sz w:val="22"/>
          <w:szCs w:val="22"/>
        </w:rPr>
        <w:t xml:space="preserve"> (SEZ. </w:t>
      </w:r>
      <w:r w:rsidR="004E6F52">
        <w:rPr>
          <w:sz w:val="22"/>
          <w:szCs w:val="22"/>
        </w:rPr>
        <w:t>PORTOGRUARO</w:t>
      </w:r>
      <w:r>
        <w:rPr>
          <w:sz w:val="22"/>
          <w:szCs w:val="22"/>
        </w:rPr>
        <w:t>)</w:t>
      </w:r>
    </w:p>
    <w:p w:rsidR="00030A7A" w:rsidRDefault="00030A7A">
      <w:pPr>
        <w:spacing w:line="36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E6F52" w:rsidRDefault="004E6F52" w:rsidP="005516CB">
      <w:pPr>
        <w:spacing w:line="360" w:lineRule="auto"/>
        <w:rPr>
          <w:b/>
          <w:sz w:val="22"/>
          <w:szCs w:val="22"/>
          <w:u w:val="single"/>
        </w:rPr>
      </w:pPr>
    </w:p>
    <w:p w:rsidR="002608EF" w:rsidRDefault="004E6F52" w:rsidP="005516CB">
      <w:pPr>
        <w:pStyle w:val="NormaleWeb"/>
        <w:spacing w:beforeAutospacing="0" w:after="0" w:afterAutospacing="0" w:line="360" w:lineRule="auto"/>
      </w:pPr>
      <w:r>
        <w:rPr>
          <w:b/>
          <w:bCs/>
          <w:color w:val="000000"/>
          <w:sz w:val="22"/>
          <w:szCs w:val="22"/>
          <w:u w:val="single"/>
        </w:rPr>
        <w:t>CALCIO POMIGLIANO</w:t>
      </w:r>
      <w:r>
        <w:rPr>
          <w:b/>
          <w:sz w:val="22"/>
          <w:szCs w:val="22"/>
          <w:u w:val="single"/>
        </w:rPr>
        <w:t xml:space="preserve"> </w:t>
      </w:r>
      <w:r w:rsidR="00FC4C8C">
        <w:rPr>
          <w:b/>
          <w:sz w:val="22"/>
          <w:szCs w:val="22"/>
          <w:u w:val="single"/>
        </w:rPr>
        <w:t xml:space="preserve">- </w:t>
      </w:r>
      <w:r w:rsidR="002608EF">
        <w:rPr>
          <w:b/>
          <w:bCs/>
          <w:color w:val="000000"/>
          <w:sz w:val="22"/>
          <w:szCs w:val="22"/>
          <w:u w:val="single"/>
        </w:rPr>
        <w:t>ROMA CALCIO FEMMINILE</w:t>
      </w:r>
    </w:p>
    <w:p w:rsidR="005516CB" w:rsidRPr="00303CC2" w:rsidRDefault="005516CB" w:rsidP="005516CB">
      <w:pPr>
        <w:pStyle w:val="NormaleWeb"/>
        <w:spacing w:beforeAutospacing="0" w:after="0" w:afterAutospacing="0" w:line="360" w:lineRule="auto"/>
        <w:rPr>
          <w:sz w:val="22"/>
          <w:szCs w:val="22"/>
        </w:rPr>
      </w:pPr>
      <w:r w:rsidRPr="00303CC2">
        <w:rPr>
          <w:color w:val="000000"/>
          <w:sz w:val="22"/>
          <w:szCs w:val="22"/>
        </w:rPr>
        <w:t>U. GOBBATO – POMIGLIANO D’ARCO </w:t>
      </w:r>
    </w:p>
    <w:p w:rsidR="00030A7A" w:rsidRDefault="005516CB" w:rsidP="00303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608EF">
        <w:rPr>
          <w:sz w:val="22"/>
          <w:szCs w:val="22"/>
        </w:rPr>
        <w:t>AE: ACQUAFREDDA (SEZ. MOLFETTA</w:t>
      </w:r>
      <w:r w:rsidR="00FC4C8C">
        <w:rPr>
          <w:sz w:val="22"/>
          <w:szCs w:val="22"/>
        </w:rPr>
        <w:t xml:space="preserve">) </w:t>
      </w:r>
    </w:p>
    <w:p w:rsidR="00030A7A" w:rsidRDefault="00FC4C8C" w:rsidP="00303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</w:t>
      </w:r>
      <w:r w:rsidR="003D13F1">
        <w:rPr>
          <w:sz w:val="22"/>
          <w:szCs w:val="22"/>
        </w:rPr>
        <w:t>CONTE (SEZ. TARANTO) – DE PALMA</w:t>
      </w:r>
      <w:r w:rsidR="002608EF">
        <w:rPr>
          <w:sz w:val="22"/>
          <w:szCs w:val="22"/>
        </w:rPr>
        <w:t xml:space="preserve"> (SEZ. MOLFETTA</w:t>
      </w:r>
      <w:r>
        <w:rPr>
          <w:sz w:val="22"/>
          <w:szCs w:val="22"/>
        </w:rPr>
        <w:t xml:space="preserve">) </w:t>
      </w:r>
    </w:p>
    <w:p w:rsidR="00030A7A" w:rsidRDefault="00030A7A" w:rsidP="00303C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4"/>
      </w:pPr>
    </w:p>
    <w:p w:rsidR="004E6F52" w:rsidRDefault="004E6F52" w:rsidP="005516CB">
      <w:pPr>
        <w:spacing w:line="360" w:lineRule="auto"/>
        <w:ind w:right="284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030A7A" w:rsidRDefault="009E4CDB" w:rsidP="00303CC2">
      <w:pPr>
        <w:spacing w:line="360" w:lineRule="auto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 xml:space="preserve">CESENA </w:t>
      </w:r>
      <w:r w:rsidR="00FC4C8C">
        <w:rPr>
          <w:b/>
          <w:sz w:val="22"/>
          <w:szCs w:val="22"/>
          <w:u w:val="single"/>
        </w:rPr>
        <w:t xml:space="preserve">- </w:t>
      </w:r>
      <w:r>
        <w:rPr>
          <w:b/>
          <w:bCs/>
          <w:color w:val="000000"/>
          <w:sz w:val="22"/>
          <w:szCs w:val="22"/>
          <w:u w:val="single"/>
        </w:rPr>
        <w:t>CHIEVO VERONA WOMEN</w:t>
      </w:r>
    </w:p>
    <w:p w:rsidR="00303CC2" w:rsidRPr="00303CC2" w:rsidRDefault="00303CC2" w:rsidP="00303CC2">
      <w:pPr>
        <w:suppressAutoHyphens w:val="0"/>
        <w:spacing w:line="360" w:lineRule="auto"/>
        <w:rPr>
          <w:sz w:val="22"/>
          <w:szCs w:val="22"/>
          <w:lang w:eastAsia="it-IT"/>
        </w:rPr>
      </w:pPr>
      <w:r w:rsidRPr="00303CC2">
        <w:rPr>
          <w:color w:val="000000"/>
          <w:sz w:val="22"/>
          <w:szCs w:val="22"/>
          <w:lang w:eastAsia="it-IT"/>
        </w:rPr>
        <w:t>CENTRO SPORTIVO ROMAGNA CENTRO – MARTORANO DI CESENA </w:t>
      </w:r>
    </w:p>
    <w:p w:rsidR="00030A7A" w:rsidRDefault="009E4CDB" w:rsidP="00303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AE: BORRIELLO (SEZ. AREZZO</w:t>
      </w:r>
      <w:r w:rsidR="00FC4C8C">
        <w:rPr>
          <w:sz w:val="22"/>
          <w:szCs w:val="22"/>
        </w:rPr>
        <w:t xml:space="preserve">) </w:t>
      </w:r>
    </w:p>
    <w:p w:rsidR="00030A7A" w:rsidRDefault="00FC4C8C" w:rsidP="00303CC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AA: </w:t>
      </w:r>
      <w:r w:rsidR="009E4CDB">
        <w:rPr>
          <w:sz w:val="22"/>
          <w:szCs w:val="22"/>
        </w:rPr>
        <w:t>PIOMBONI (SEZ. CITTA’ DI CASTELLO) – RAIMO (EMPOLI</w:t>
      </w:r>
      <w:r>
        <w:rPr>
          <w:sz w:val="22"/>
          <w:szCs w:val="22"/>
        </w:rPr>
        <w:t>)</w:t>
      </w:r>
    </w:p>
    <w:p w:rsidR="00030A7A" w:rsidRDefault="00030A7A" w:rsidP="00303CC2">
      <w:pPr>
        <w:spacing w:line="360" w:lineRule="auto"/>
        <w:rPr>
          <w:b/>
          <w:sz w:val="22"/>
          <w:szCs w:val="22"/>
          <w:u w:val="single"/>
        </w:rPr>
      </w:pPr>
    </w:p>
    <w:p w:rsidR="005A055A" w:rsidRPr="005A055A" w:rsidRDefault="00A46D98" w:rsidP="005A055A">
      <w:pPr>
        <w:pStyle w:val="NormaleWeb"/>
        <w:spacing w:beforeAutospacing="0" w:after="0" w:afterAutospacing="0" w:line="360" w:lineRule="auto"/>
      </w:pPr>
      <w:r>
        <w:rPr>
          <w:b/>
          <w:bCs/>
          <w:color w:val="000000"/>
          <w:sz w:val="22"/>
          <w:szCs w:val="22"/>
          <w:u w:val="single"/>
        </w:rPr>
        <w:t xml:space="preserve">OROBICA CALCIO BERGAMO - </w:t>
      </w:r>
      <w:r w:rsidR="005A055A" w:rsidRPr="005A055A">
        <w:rPr>
          <w:b/>
          <w:bCs/>
          <w:color w:val="000000"/>
          <w:sz w:val="22"/>
          <w:szCs w:val="22"/>
          <w:u w:val="single"/>
        </w:rPr>
        <w:t>RAVENNA WOMEN</w:t>
      </w:r>
    </w:p>
    <w:p w:rsidR="005A055A" w:rsidRPr="00303CC2" w:rsidRDefault="005A055A" w:rsidP="005A055A">
      <w:pPr>
        <w:suppressAutoHyphens w:val="0"/>
        <w:spacing w:line="360" w:lineRule="auto"/>
        <w:rPr>
          <w:sz w:val="22"/>
          <w:szCs w:val="22"/>
          <w:lang w:eastAsia="it-IT"/>
        </w:rPr>
      </w:pPr>
      <w:r w:rsidRPr="00303CC2">
        <w:rPr>
          <w:color w:val="000000"/>
          <w:sz w:val="22"/>
          <w:szCs w:val="22"/>
          <w:lang w:eastAsia="it-IT"/>
        </w:rPr>
        <w:t>CENTRO SPORTIVO COMUNALE G. FACCHETTI N.2</w:t>
      </w:r>
    </w:p>
    <w:p w:rsidR="00030A7A" w:rsidRDefault="005A055A" w:rsidP="005A055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AE: BORTOLUSSI (NICHELINO)</w:t>
      </w:r>
    </w:p>
    <w:p w:rsidR="005A055A" w:rsidRDefault="005A055A" w:rsidP="005A055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AA: DI MEO (NICHELINO) – RUSSO (NICHELINO) </w:t>
      </w:r>
    </w:p>
    <w:p w:rsidR="005A055A" w:rsidRDefault="005A055A" w:rsidP="005A055A">
      <w:pPr>
        <w:spacing w:line="360" w:lineRule="auto"/>
        <w:rPr>
          <w:sz w:val="22"/>
          <w:szCs w:val="22"/>
        </w:rPr>
      </w:pPr>
    </w:p>
    <w:p w:rsidR="005A055A" w:rsidRDefault="005A055A" w:rsidP="005A055A">
      <w:pPr>
        <w:pStyle w:val="NormaleWeb"/>
        <w:spacing w:beforeAutospacing="0" w:after="0" w:afterAutospacing="0" w:line="360" w:lineRule="auto"/>
        <w:rPr>
          <w:b/>
          <w:bCs/>
          <w:color w:val="000000"/>
          <w:sz w:val="22"/>
          <w:szCs w:val="22"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 xml:space="preserve">RIOZZESE - </w:t>
      </w:r>
      <w:r w:rsidRPr="005A055A">
        <w:rPr>
          <w:b/>
          <w:bCs/>
          <w:color w:val="000000"/>
          <w:sz w:val="22"/>
          <w:szCs w:val="22"/>
          <w:u w:val="single"/>
        </w:rPr>
        <w:t>CITTÀ DI PONTEDERA</w:t>
      </w:r>
    </w:p>
    <w:p w:rsidR="005A055A" w:rsidRPr="00303CC2" w:rsidRDefault="005A055A" w:rsidP="005A055A">
      <w:pPr>
        <w:suppressAutoHyphens w:val="0"/>
        <w:spacing w:line="360" w:lineRule="auto"/>
        <w:rPr>
          <w:color w:val="000000"/>
          <w:sz w:val="22"/>
          <w:szCs w:val="22"/>
          <w:lang w:eastAsia="it-IT"/>
        </w:rPr>
      </w:pPr>
      <w:r w:rsidRPr="00303CC2">
        <w:rPr>
          <w:color w:val="000000"/>
          <w:sz w:val="22"/>
          <w:szCs w:val="22"/>
          <w:lang w:eastAsia="it-IT"/>
        </w:rPr>
        <w:t>CENTRO SPORTIVO COMUNALE PONTE LAMBRO</w:t>
      </w:r>
    </w:p>
    <w:p w:rsidR="005A055A" w:rsidRDefault="005A055A" w:rsidP="005A055A">
      <w:pPr>
        <w:suppressAutoHyphens w:val="0"/>
        <w:spacing w:line="360" w:lineRule="auto"/>
        <w:rPr>
          <w:color w:val="000000"/>
          <w:lang w:eastAsia="it-IT"/>
        </w:rPr>
      </w:pPr>
      <w:r>
        <w:rPr>
          <w:color w:val="000000"/>
          <w:lang w:eastAsia="it-IT"/>
        </w:rPr>
        <w:t xml:space="preserve">AE: </w:t>
      </w:r>
      <w:r w:rsidR="005516CB">
        <w:rPr>
          <w:color w:val="000000"/>
          <w:lang w:eastAsia="it-IT"/>
        </w:rPr>
        <w:t>RESTALDO (IVREA)</w:t>
      </w:r>
    </w:p>
    <w:p w:rsidR="005516CB" w:rsidRDefault="005516CB" w:rsidP="005A055A">
      <w:pPr>
        <w:suppressAutoHyphens w:val="0"/>
        <w:spacing w:line="360" w:lineRule="auto"/>
        <w:rPr>
          <w:color w:val="000000"/>
          <w:lang w:eastAsia="it-IT"/>
        </w:rPr>
      </w:pPr>
      <w:r>
        <w:rPr>
          <w:color w:val="000000"/>
          <w:lang w:eastAsia="it-IT"/>
        </w:rPr>
        <w:t>AA: AMEGLIO (TORINO) – PELLEGRINO (TORINO)</w:t>
      </w:r>
    </w:p>
    <w:p w:rsidR="005516CB" w:rsidRDefault="005516CB" w:rsidP="005A055A">
      <w:pPr>
        <w:suppressAutoHyphens w:val="0"/>
        <w:spacing w:line="360" w:lineRule="auto"/>
        <w:rPr>
          <w:color w:val="000000"/>
          <w:lang w:eastAsia="it-IT"/>
        </w:rPr>
      </w:pPr>
    </w:p>
    <w:p w:rsidR="005516CB" w:rsidRDefault="005516CB" w:rsidP="005516CB">
      <w:pPr>
        <w:suppressAutoHyphens w:val="0"/>
        <w:spacing w:line="360" w:lineRule="auto"/>
        <w:rPr>
          <w:b/>
          <w:bCs/>
          <w:color w:val="000000"/>
          <w:sz w:val="22"/>
          <w:szCs w:val="22"/>
          <w:u w:val="single"/>
        </w:rPr>
      </w:pPr>
      <w:r w:rsidRPr="005516CB">
        <w:rPr>
          <w:b/>
          <w:bCs/>
          <w:color w:val="000000"/>
          <w:sz w:val="22"/>
          <w:szCs w:val="22"/>
          <w:u w:val="single"/>
          <w:lang w:eastAsia="it-IT"/>
        </w:rPr>
        <w:t>VICENZA CALCIO FEMMINILE</w:t>
      </w:r>
      <w:r>
        <w:rPr>
          <w:b/>
          <w:bCs/>
          <w:color w:val="000000"/>
          <w:sz w:val="22"/>
          <w:szCs w:val="22"/>
          <w:u w:val="single"/>
          <w:lang w:eastAsia="it-IT"/>
        </w:rPr>
        <w:t xml:space="preserve"> - </w:t>
      </w:r>
      <w:r>
        <w:rPr>
          <w:b/>
          <w:bCs/>
          <w:color w:val="000000"/>
          <w:sz w:val="22"/>
          <w:szCs w:val="22"/>
          <w:u w:val="single"/>
        </w:rPr>
        <w:t>CITTADELLA WOMEN</w:t>
      </w:r>
    </w:p>
    <w:p w:rsidR="005516CB" w:rsidRPr="00303CC2" w:rsidRDefault="005516CB" w:rsidP="005516CB">
      <w:pPr>
        <w:suppressAutoHyphens w:val="0"/>
        <w:spacing w:line="360" w:lineRule="auto"/>
        <w:rPr>
          <w:sz w:val="22"/>
          <w:szCs w:val="22"/>
          <w:lang w:eastAsia="it-IT"/>
        </w:rPr>
      </w:pPr>
      <w:r w:rsidRPr="00303CC2">
        <w:rPr>
          <w:color w:val="000000"/>
          <w:sz w:val="22"/>
          <w:szCs w:val="22"/>
          <w:lang w:eastAsia="it-IT"/>
        </w:rPr>
        <w:t>STADIO COMUNALE </w:t>
      </w:r>
    </w:p>
    <w:p w:rsidR="005516CB" w:rsidRPr="00303CC2" w:rsidRDefault="005516CB" w:rsidP="005516CB">
      <w:pPr>
        <w:suppressAutoHyphens w:val="0"/>
        <w:spacing w:line="360" w:lineRule="auto"/>
        <w:rPr>
          <w:sz w:val="22"/>
          <w:szCs w:val="22"/>
          <w:lang w:eastAsia="it-IT"/>
        </w:rPr>
      </w:pPr>
      <w:r w:rsidRPr="00303CC2">
        <w:rPr>
          <w:sz w:val="22"/>
          <w:szCs w:val="22"/>
          <w:lang w:eastAsia="it-IT"/>
        </w:rPr>
        <w:t>AE: SANTAROSSA (PORDENONE)</w:t>
      </w:r>
    </w:p>
    <w:p w:rsidR="005516CB" w:rsidRPr="00303CC2" w:rsidRDefault="005516CB" w:rsidP="005516CB">
      <w:pPr>
        <w:suppressAutoHyphens w:val="0"/>
        <w:spacing w:line="360" w:lineRule="auto"/>
        <w:rPr>
          <w:sz w:val="22"/>
          <w:szCs w:val="22"/>
          <w:lang w:eastAsia="it-IT"/>
        </w:rPr>
      </w:pPr>
      <w:r w:rsidRPr="00303CC2">
        <w:rPr>
          <w:sz w:val="22"/>
          <w:szCs w:val="22"/>
          <w:lang w:eastAsia="it-IT"/>
        </w:rPr>
        <w:t xml:space="preserve">AA: DELLASANTA (TRIESTE) – </w:t>
      </w:r>
      <w:r w:rsidR="00A5600E">
        <w:rPr>
          <w:sz w:val="22"/>
          <w:szCs w:val="22"/>
          <w:lang w:eastAsia="it-IT"/>
        </w:rPr>
        <w:t>FORGIONE (GRADISCA D’ISONZO</w:t>
      </w:r>
      <w:r w:rsidRPr="00303CC2">
        <w:rPr>
          <w:sz w:val="22"/>
          <w:szCs w:val="22"/>
          <w:lang w:eastAsia="it-IT"/>
        </w:rPr>
        <w:t>)</w:t>
      </w:r>
    </w:p>
    <w:p w:rsidR="005516CB" w:rsidRPr="00303CC2" w:rsidRDefault="005516CB" w:rsidP="005516CB">
      <w:pPr>
        <w:suppressAutoHyphens w:val="0"/>
        <w:spacing w:line="360" w:lineRule="auto"/>
        <w:rPr>
          <w:sz w:val="22"/>
          <w:szCs w:val="22"/>
          <w:lang w:eastAsia="it-IT"/>
        </w:rPr>
      </w:pPr>
    </w:p>
    <w:p w:rsidR="005A055A" w:rsidRPr="005A055A" w:rsidRDefault="005A055A" w:rsidP="005A055A">
      <w:pPr>
        <w:pStyle w:val="NormaleWeb"/>
        <w:spacing w:beforeAutospacing="0" w:after="0" w:afterAutospacing="0" w:line="360" w:lineRule="auto"/>
      </w:pPr>
    </w:p>
    <w:p w:rsidR="005A055A" w:rsidRPr="005A055A" w:rsidRDefault="005A055A" w:rsidP="005A055A">
      <w:pPr>
        <w:spacing w:line="360" w:lineRule="auto"/>
        <w:rPr>
          <w:b/>
          <w:sz w:val="22"/>
          <w:szCs w:val="22"/>
        </w:rPr>
      </w:pPr>
    </w:p>
    <w:p w:rsidR="00030A7A" w:rsidRDefault="00030A7A" w:rsidP="005A055A">
      <w:pPr>
        <w:spacing w:line="360" w:lineRule="auto"/>
        <w:rPr>
          <w:b/>
          <w:sz w:val="22"/>
          <w:szCs w:val="22"/>
          <w:u w:val="single"/>
        </w:rPr>
      </w:pPr>
    </w:p>
    <w:p w:rsidR="00030A7A" w:rsidRDefault="00FC4C8C">
      <w:pPr>
        <w:jc w:val="right"/>
        <w:rPr>
          <w:b/>
          <w:i/>
        </w:rPr>
      </w:pPr>
      <w:r>
        <w:rPr>
          <w:b/>
          <w:i/>
        </w:rPr>
        <w:t>Segreteria CAND</w:t>
      </w:r>
    </w:p>
    <w:p w:rsidR="00030A7A" w:rsidRDefault="00030A7A"/>
    <w:sectPr w:rsidR="00030A7A">
      <w:headerReference w:type="default" r:id="rId8"/>
      <w:footerReference w:type="default" r:id="rId9"/>
      <w:pgSz w:w="11906" w:h="16838"/>
      <w:pgMar w:top="3261" w:right="1841" w:bottom="2268" w:left="1701" w:header="2" w:footer="13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36B" w:rsidRDefault="001A436B">
      <w:r>
        <w:separator/>
      </w:r>
    </w:p>
  </w:endnote>
  <w:endnote w:type="continuationSeparator" w:id="0">
    <w:p w:rsidR="001A436B" w:rsidRDefault="001A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C - Azzurr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tique Oliv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7A" w:rsidRDefault="00FC4C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7560310" cy="1134110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134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36B" w:rsidRDefault="001A436B">
      <w:r>
        <w:separator/>
      </w:r>
    </w:p>
  </w:footnote>
  <w:footnote w:type="continuationSeparator" w:id="0">
    <w:p w:rsidR="001A436B" w:rsidRDefault="001A4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A7A" w:rsidRDefault="00FC4C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 w:hanging="567"/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310" cy="1724660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724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A7A"/>
    <w:rsid w:val="00030A7A"/>
    <w:rsid w:val="00131A35"/>
    <w:rsid w:val="0018320F"/>
    <w:rsid w:val="001A436B"/>
    <w:rsid w:val="001C2BC9"/>
    <w:rsid w:val="002608EF"/>
    <w:rsid w:val="00303CC2"/>
    <w:rsid w:val="003C0D5E"/>
    <w:rsid w:val="003D13F1"/>
    <w:rsid w:val="004E6F52"/>
    <w:rsid w:val="005516CB"/>
    <w:rsid w:val="005A055A"/>
    <w:rsid w:val="009E4CDB"/>
    <w:rsid w:val="00A46D98"/>
    <w:rsid w:val="00A5600E"/>
    <w:rsid w:val="00F44C36"/>
    <w:rsid w:val="00F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lang w:eastAsia="ar-SA"/>
    </w:rPr>
  </w:style>
  <w:style w:type="paragraph" w:styleId="Titolo1">
    <w:name w:val="heading 1"/>
    <w:basedOn w:val="Normale1"/>
    <w:next w:val="Normale1"/>
    <w:rsid w:val="00E83B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1"/>
    <w:next w:val="Normale1"/>
    <w:rsid w:val="00E83B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83BA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83B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83B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Normale1">
    <w:name w:val="Normale1"/>
    <w:rsid w:val="00E83BAF"/>
  </w:style>
  <w:style w:type="table" w:customStyle="1" w:styleId="TableNormal0">
    <w:name w:val="Table Normal"/>
    <w:rsid w:val="00E83B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lang w:eastAsia="ar-SA"/>
    </w:rPr>
  </w:style>
  <w:style w:type="paragraph" w:styleId="Titolo1">
    <w:name w:val="heading 1"/>
    <w:basedOn w:val="Normale1"/>
    <w:next w:val="Normale1"/>
    <w:rsid w:val="00E83BA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3">
    <w:name w:val="heading 3"/>
    <w:basedOn w:val="Normale1"/>
    <w:next w:val="Normale1"/>
    <w:rsid w:val="00E83BA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83BA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E83BA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83BA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rsid w:val="008E4298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Normale1">
    <w:name w:val="Normale1"/>
    <w:rsid w:val="00E83BAF"/>
  </w:style>
  <w:style w:type="table" w:customStyle="1" w:styleId="TableNormal0">
    <w:name w:val="Table Normal"/>
    <w:rsid w:val="00E83BA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Corpotesto">
    <w:name w:val="Body Text"/>
    <w:basedOn w:val="Normale"/>
    <w:rsid w:val="008E4298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sid w:val="008E4298"/>
    <w:rPr>
      <w:rFonts w:cs="Mangal"/>
    </w:rPr>
  </w:style>
  <w:style w:type="paragraph" w:styleId="Didascalia">
    <w:name w:val="caption"/>
    <w:basedOn w:val="Normale"/>
    <w:qFormat/>
    <w:rsid w:val="008E4298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rsid w:val="008E4298"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rsid w:val="008E4298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2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2D5"/>
    <w:rPr>
      <w:rFonts w:ascii="Segoe UI" w:eastAsia="Times New Roman" w:hAnsi="Segoe UI" w:cs="Segoe UI"/>
      <w:sz w:val="18"/>
      <w:szCs w:val="18"/>
      <w:lang w:eastAsia="ar-SA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llIL3NGuKFc3nLj/Qv1L+OkRWw==">AMUW2mX6V4V4es7TOesHEh5Icc6eCsDftInZ6N3TcHCE/FnTf9dU5Sq979MjT0XWwa1RA1avR/Yim2YE0SSFl0CthKfb1SGgxifa86Y0zOj9JJFbiSmTCb0=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nico</cp:lastModifiedBy>
  <cp:revision>24</cp:revision>
  <dcterms:created xsi:type="dcterms:W3CDTF">2021-01-29T10:13:00Z</dcterms:created>
  <dcterms:modified xsi:type="dcterms:W3CDTF">2021-02-19T11:12:00Z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